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A1222" w14:textId="468DE2D3" w:rsidR="00BE3056" w:rsidRPr="00087B94" w:rsidRDefault="003644AE">
      <w:pPr>
        <w:rPr>
          <w:rFonts w:ascii="Times New Roman" w:hAnsi="Times New Roman" w:cs="Times New Roman"/>
          <w:lang w:val="ru-RU"/>
        </w:rPr>
      </w:pPr>
      <w:r w:rsidRPr="00087B94">
        <w:rPr>
          <w:rFonts w:ascii="Times New Roman" w:hAnsi="Times New Roman" w:cs="Times New Roman"/>
          <w:lang w:val="ru-RU"/>
        </w:rPr>
        <w:t>Приложение к Политике обработки персональных данных</w:t>
      </w:r>
      <w:r w:rsidR="003222C6" w:rsidRPr="00087B94">
        <w:rPr>
          <w:rFonts w:ascii="Times New Roman" w:hAnsi="Times New Roman" w:cs="Times New Roman"/>
          <w:lang w:val="ru-RU"/>
        </w:rPr>
        <w:t xml:space="preserve"> сайта</w:t>
      </w:r>
      <w:r w:rsidRPr="00087B94">
        <w:rPr>
          <w:rFonts w:ascii="Times New Roman" w:hAnsi="Times New Roman" w:cs="Times New Roman"/>
          <w:lang w:val="ru-RU"/>
        </w:rPr>
        <w:t xml:space="preserve"> ООО «Музыка»</w:t>
      </w:r>
    </w:p>
    <w:tbl>
      <w:tblPr>
        <w:tblStyle w:val="ac"/>
        <w:tblW w:w="15021" w:type="dxa"/>
        <w:tblLook w:val="04A0" w:firstRow="1" w:lastRow="0" w:firstColumn="1" w:lastColumn="0" w:noHBand="0" w:noVBand="1"/>
      </w:tblPr>
      <w:tblGrid>
        <w:gridCol w:w="3079"/>
        <w:gridCol w:w="2863"/>
        <w:gridCol w:w="2889"/>
        <w:gridCol w:w="2863"/>
        <w:gridCol w:w="3327"/>
      </w:tblGrid>
      <w:tr w:rsidR="00F44C22" w:rsidRPr="00087B94" w14:paraId="0C1EF9E8" w14:textId="77777777" w:rsidTr="00087B94">
        <w:trPr>
          <w:trHeight w:val="1221"/>
        </w:trPr>
        <w:tc>
          <w:tcPr>
            <w:tcW w:w="3079" w:type="dxa"/>
            <w:vMerge w:val="restart"/>
          </w:tcPr>
          <w:p w14:paraId="35895895" w14:textId="2410E63D" w:rsidR="003644AE" w:rsidRPr="00087B94" w:rsidRDefault="003644AE" w:rsidP="00BB5B86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Цели обработки персональных данных</w:t>
            </w:r>
          </w:p>
        </w:tc>
        <w:tc>
          <w:tcPr>
            <w:tcW w:w="2863" w:type="dxa"/>
          </w:tcPr>
          <w:p w14:paraId="71182045" w14:textId="77DAAB91" w:rsidR="003644AE" w:rsidRPr="00087B94" w:rsidRDefault="003644AE" w:rsidP="00BB5B86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Категории субъектов персональных данных, чьи данные обрабатываются</w:t>
            </w:r>
          </w:p>
        </w:tc>
        <w:tc>
          <w:tcPr>
            <w:tcW w:w="2889" w:type="dxa"/>
          </w:tcPr>
          <w:p w14:paraId="459AF698" w14:textId="3EEFB78E" w:rsidR="003644AE" w:rsidRPr="00087B94" w:rsidRDefault="003644AE" w:rsidP="00BB5B86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Перечень обрабатываемых персональных данных</w:t>
            </w:r>
          </w:p>
        </w:tc>
        <w:tc>
          <w:tcPr>
            <w:tcW w:w="2863" w:type="dxa"/>
          </w:tcPr>
          <w:p w14:paraId="64F3050D" w14:textId="766CDFBD" w:rsidR="003644AE" w:rsidRPr="00087B94" w:rsidRDefault="003644AE" w:rsidP="00BB5B86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Правовые основания обработки персональных данных</w:t>
            </w:r>
          </w:p>
        </w:tc>
        <w:tc>
          <w:tcPr>
            <w:tcW w:w="3327" w:type="dxa"/>
          </w:tcPr>
          <w:p w14:paraId="5A15A9C6" w14:textId="5724C058" w:rsidR="003644AE" w:rsidRPr="00087B94" w:rsidRDefault="003644AE" w:rsidP="00BB5B86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Срок хранения персональных данных</w:t>
            </w:r>
          </w:p>
        </w:tc>
      </w:tr>
      <w:tr w:rsidR="003644AE" w:rsidRPr="00087B94" w14:paraId="2F1867F6" w14:textId="77777777" w:rsidTr="00BB5B86">
        <w:trPr>
          <w:trHeight w:val="415"/>
        </w:trPr>
        <w:tc>
          <w:tcPr>
            <w:tcW w:w="3079" w:type="dxa"/>
            <w:vMerge/>
          </w:tcPr>
          <w:p w14:paraId="2FDF5B98" w14:textId="77777777" w:rsidR="003644AE" w:rsidRPr="00087B94" w:rsidRDefault="003644AE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942" w:type="dxa"/>
            <w:gridSpan w:val="4"/>
          </w:tcPr>
          <w:p w14:paraId="25DD1FC4" w14:textId="1462014D" w:rsidR="003644AE" w:rsidRPr="00087B94" w:rsidRDefault="003644AE" w:rsidP="00BB5B86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Перечень лиц, кому и в каком объеме предоставляются персональные данные</w:t>
            </w:r>
          </w:p>
        </w:tc>
      </w:tr>
      <w:tr w:rsidR="003644AE" w:rsidRPr="00087B94" w14:paraId="5642C86F" w14:textId="77777777" w:rsidTr="00BB5B86">
        <w:trPr>
          <w:trHeight w:val="421"/>
        </w:trPr>
        <w:tc>
          <w:tcPr>
            <w:tcW w:w="15021" w:type="dxa"/>
            <w:gridSpan w:val="5"/>
          </w:tcPr>
          <w:p w14:paraId="61D57DAA" w14:textId="24A06DE8" w:rsidR="003644AE" w:rsidRPr="00087B94" w:rsidRDefault="003644AE" w:rsidP="00BB5B86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Заключение, исполнение, расторжение договоров с покупателями</w:t>
            </w:r>
          </w:p>
        </w:tc>
      </w:tr>
      <w:tr w:rsidR="00F44C22" w:rsidRPr="00087B94" w14:paraId="25A8FF1D" w14:textId="77777777" w:rsidTr="00087B94">
        <w:tc>
          <w:tcPr>
            <w:tcW w:w="3079" w:type="dxa"/>
          </w:tcPr>
          <w:p w14:paraId="2B085A73" w14:textId="082EDA72" w:rsidR="003644AE" w:rsidRPr="00087B94" w:rsidRDefault="003644AE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Заключение, исполнение договора розничной купли-продажи с физическими лицами посредством создания (оформления) заказа</w:t>
            </w:r>
            <w:r w:rsidR="00607437" w:rsidRPr="00087B94">
              <w:rPr>
                <w:rFonts w:ascii="Times New Roman" w:hAnsi="Times New Roman" w:cs="Times New Roman"/>
              </w:rPr>
              <w:t xml:space="preserve"> на сайте, исполнение и прекращение таких договоров</w:t>
            </w:r>
          </w:p>
        </w:tc>
        <w:tc>
          <w:tcPr>
            <w:tcW w:w="2863" w:type="dxa"/>
          </w:tcPr>
          <w:p w14:paraId="7A82B302" w14:textId="7AAE2D58" w:rsidR="003644AE" w:rsidRPr="00087B94" w:rsidRDefault="003644AE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Покупатели – физические лица</w:t>
            </w:r>
            <w:r w:rsidR="00CB2A6B">
              <w:rPr>
                <w:rFonts w:ascii="Times New Roman" w:hAnsi="Times New Roman" w:cs="Times New Roman"/>
                <w:lang w:val="ru-RU"/>
              </w:rPr>
              <w:t>, получатели товара – физические лица</w:t>
            </w:r>
            <w:r w:rsidRPr="00087B9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889" w:type="dxa"/>
          </w:tcPr>
          <w:p w14:paraId="031A4DA4" w14:textId="26011223" w:rsidR="003644AE" w:rsidRPr="00087B94" w:rsidRDefault="00607437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Фамилия, имя отчество (если таковое имеется), номер телефона, адрес электронной почты</w:t>
            </w:r>
            <w:r w:rsidR="003644AE" w:rsidRPr="00087B94">
              <w:rPr>
                <w:rFonts w:ascii="Times New Roman" w:hAnsi="Times New Roman" w:cs="Times New Roman"/>
                <w:lang w:val="ru-RU"/>
              </w:rPr>
              <w:t xml:space="preserve">, адрес места доставки, иные персональные данные, указанные субъектом персональных данных при осуществлении заказа </w:t>
            </w:r>
          </w:p>
        </w:tc>
        <w:tc>
          <w:tcPr>
            <w:tcW w:w="2863" w:type="dxa"/>
          </w:tcPr>
          <w:p w14:paraId="23212E13" w14:textId="37F3E768" w:rsidR="003644AE" w:rsidRPr="00087B94" w:rsidRDefault="003644AE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Обработка персональных данных осуществляется на основании заключенного (заключаемого) договора с субъектом персональных данных (абзац 15 ст. 6 Закона)</w:t>
            </w:r>
          </w:p>
        </w:tc>
        <w:tc>
          <w:tcPr>
            <w:tcW w:w="3327" w:type="dxa"/>
          </w:tcPr>
          <w:p w14:paraId="4AF149CC" w14:textId="7A504629" w:rsidR="003644AE" w:rsidRPr="00087B94" w:rsidRDefault="003644AE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3 года 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– 10 лет после окончания срока действия договора</w:t>
            </w:r>
          </w:p>
        </w:tc>
      </w:tr>
      <w:tr w:rsidR="00F44C22" w:rsidRPr="00087B94" w14:paraId="25CC8A7C" w14:textId="77777777" w:rsidTr="00087B94">
        <w:tc>
          <w:tcPr>
            <w:tcW w:w="3079" w:type="dxa"/>
          </w:tcPr>
          <w:p w14:paraId="182874E0" w14:textId="46757D45" w:rsidR="003644AE" w:rsidRPr="00087B94" w:rsidRDefault="003644AE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Заключение, исполнение договора</w:t>
            </w:r>
            <w:r w:rsidR="00087B94">
              <w:rPr>
                <w:rFonts w:ascii="Times New Roman" w:hAnsi="Times New Roman" w:cs="Times New Roman"/>
                <w:lang w:val="ru-RU"/>
              </w:rPr>
              <w:t xml:space="preserve"> розничной</w:t>
            </w:r>
            <w:r w:rsidRPr="00087B94">
              <w:rPr>
                <w:rFonts w:ascii="Times New Roman" w:hAnsi="Times New Roman" w:cs="Times New Roman"/>
                <w:lang w:val="ru-RU"/>
              </w:rPr>
              <w:t xml:space="preserve"> купли-продажи с индивидуальными предпринимателями, юридическими лицами, в том числе посредством создания (оформления) заказа </w:t>
            </w:r>
            <w:r w:rsidR="00607437" w:rsidRPr="00087B94">
              <w:rPr>
                <w:rFonts w:ascii="Times New Roman" w:hAnsi="Times New Roman" w:cs="Times New Roman"/>
              </w:rPr>
              <w:t>на сайте, исполнение и прекращение таких договоров</w:t>
            </w:r>
          </w:p>
        </w:tc>
        <w:tc>
          <w:tcPr>
            <w:tcW w:w="2863" w:type="dxa"/>
          </w:tcPr>
          <w:p w14:paraId="63186B3F" w14:textId="66746C9F" w:rsidR="003644AE" w:rsidRPr="00087B94" w:rsidRDefault="003644AE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Представители юридических лиц (покупатели – юридические лица</w:t>
            </w:r>
            <w:r w:rsidR="00CB2A6B">
              <w:rPr>
                <w:rFonts w:ascii="Times New Roman" w:hAnsi="Times New Roman" w:cs="Times New Roman"/>
                <w:lang w:val="ru-RU"/>
              </w:rPr>
              <w:t xml:space="preserve"> (далее - ЮЛ</w:t>
            </w:r>
            <w:r w:rsidRPr="00087B94">
              <w:rPr>
                <w:rFonts w:ascii="Times New Roman" w:hAnsi="Times New Roman" w:cs="Times New Roman"/>
                <w:lang w:val="ru-RU"/>
              </w:rPr>
              <w:t>), индивидуальные предприниматели</w:t>
            </w:r>
            <w:r w:rsidR="00CB2A6B">
              <w:rPr>
                <w:rFonts w:ascii="Times New Roman" w:hAnsi="Times New Roman" w:cs="Times New Roman"/>
                <w:lang w:val="ru-RU"/>
              </w:rPr>
              <w:t xml:space="preserve"> (далее – ИП)</w:t>
            </w:r>
          </w:p>
        </w:tc>
        <w:tc>
          <w:tcPr>
            <w:tcW w:w="2889" w:type="dxa"/>
          </w:tcPr>
          <w:p w14:paraId="3AD740BB" w14:textId="00B01BF1" w:rsidR="003644AE" w:rsidRPr="00087B94" w:rsidRDefault="003644AE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Фамилия, имя, отчество (если таковое имеется); номер телефона; адрес электронной почты; иные персональные данные, указанные в документе, подтверждающем полномочия</w:t>
            </w:r>
          </w:p>
        </w:tc>
        <w:tc>
          <w:tcPr>
            <w:tcW w:w="2863" w:type="dxa"/>
          </w:tcPr>
          <w:p w14:paraId="60864073" w14:textId="77777777" w:rsidR="00BB5B86" w:rsidRDefault="003644AE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ИП: обработка персональных данных осуществляется на основании заключенного (заключаемого) договора с субъектом персональных данных (абзац 15 ст. 6 Закона);</w:t>
            </w:r>
          </w:p>
          <w:p w14:paraId="6EDB0E89" w14:textId="2E0DBFDD" w:rsidR="003644AE" w:rsidRPr="00087B94" w:rsidRDefault="003644AE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представители ЮЛ: обработка персональных данных в процессе трудовой деятельности (абзац 8 ст. 6 Закона)</w:t>
            </w:r>
          </w:p>
        </w:tc>
        <w:tc>
          <w:tcPr>
            <w:tcW w:w="3327" w:type="dxa"/>
          </w:tcPr>
          <w:p w14:paraId="64C99E58" w14:textId="7F8EED8A" w:rsidR="003644AE" w:rsidRPr="00087B94" w:rsidRDefault="003644AE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3 года 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– 10 лет после окончания срока действия договора</w:t>
            </w:r>
          </w:p>
        </w:tc>
      </w:tr>
      <w:tr w:rsidR="0083073D" w:rsidRPr="00087B94" w14:paraId="17069FD3" w14:textId="77777777" w:rsidTr="00087B94">
        <w:tc>
          <w:tcPr>
            <w:tcW w:w="3079" w:type="dxa"/>
            <w:vMerge w:val="restart"/>
          </w:tcPr>
          <w:p w14:paraId="3F810452" w14:textId="717333CF" w:rsidR="0083073D" w:rsidRPr="00087B94" w:rsidRDefault="0083073D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Заключение, исполнение договора розничной купли-</w:t>
            </w:r>
            <w:r w:rsidRPr="00087B94">
              <w:rPr>
                <w:rFonts w:ascii="Times New Roman" w:hAnsi="Times New Roman" w:cs="Times New Roman"/>
                <w:lang w:val="ru-RU"/>
              </w:rPr>
              <w:lastRenderedPageBreak/>
              <w:t>продажи на условиях кредита</w:t>
            </w:r>
            <w:r>
              <w:rPr>
                <w:rFonts w:ascii="Times New Roman" w:hAnsi="Times New Roman" w:cs="Times New Roman"/>
                <w:lang w:val="ru-RU"/>
              </w:rPr>
              <w:t>, рассрочки</w:t>
            </w:r>
          </w:p>
        </w:tc>
        <w:tc>
          <w:tcPr>
            <w:tcW w:w="2863" w:type="dxa"/>
          </w:tcPr>
          <w:p w14:paraId="538FA4F7" w14:textId="0627A079" w:rsidR="0083073D" w:rsidRPr="00087B94" w:rsidRDefault="0083073D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lastRenderedPageBreak/>
              <w:t xml:space="preserve">Покупатели </w:t>
            </w:r>
            <w:r>
              <w:rPr>
                <w:rFonts w:ascii="Times New Roman" w:hAnsi="Times New Roman" w:cs="Times New Roman"/>
                <w:lang w:val="ru-RU"/>
              </w:rPr>
              <w:t>физические лица</w:t>
            </w:r>
          </w:p>
        </w:tc>
        <w:tc>
          <w:tcPr>
            <w:tcW w:w="2889" w:type="dxa"/>
          </w:tcPr>
          <w:p w14:paraId="48B87624" w14:textId="2867429E" w:rsidR="0083073D" w:rsidRPr="00087B94" w:rsidRDefault="0083073D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 xml:space="preserve">Фамилия, имя, отчество (если таковое имеется), данные документа, </w:t>
            </w:r>
            <w:r w:rsidRPr="00087B94">
              <w:rPr>
                <w:rFonts w:ascii="Times New Roman" w:hAnsi="Times New Roman" w:cs="Times New Roman"/>
                <w:lang w:val="ru-RU"/>
              </w:rPr>
              <w:lastRenderedPageBreak/>
              <w:t>удостоверяющего личность (идентификационный номер, дата выдачи, серия и номер документа, удостоверяющего личность, наименование государственного органа, выдавшего документ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 w:rsidRPr="00087B94">
              <w:rPr>
                <w:rFonts w:ascii="Times New Roman" w:hAnsi="Times New Roman" w:cs="Times New Roman"/>
                <w:lang w:val="ru-RU"/>
              </w:rPr>
              <w:t xml:space="preserve"> адрес места регистрации), номер телефона</w:t>
            </w:r>
            <w:r>
              <w:rPr>
                <w:rFonts w:ascii="Times New Roman" w:hAnsi="Times New Roman" w:cs="Times New Roman"/>
                <w:lang w:val="ru-RU"/>
              </w:rPr>
              <w:t xml:space="preserve">, адрес </w:t>
            </w:r>
            <w:r w:rsidRPr="00087B94">
              <w:rPr>
                <w:rFonts w:ascii="Times New Roman" w:hAnsi="Times New Roman" w:cs="Times New Roman"/>
                <w:lang w:val="ru-RU"/>
              </w:rPr>
              <w:t>места жительства</w:t>
            </w:r>
            <w:r>
              <w:rPr>
                <w:rFonts w:ascii="Times New Roman" w:hAnsi="Times New Roman" w:cs="Times New Roman"/>
                <w:lang w:val="ru-RU"/>
              </w:rPr>
              <w:t xml:space="preserve">, если отличается от места регистрации, </w:t>
            </w:r>
            <w:r w:rsidRPr="00087B94">
              <w:rPr>
                <w:rFonts w:ascii="Times New Roman" w:hAnsi="Times New Roman" w:cs="Times New Roman"/>
                <w:lang w:val="ru-RU"/>
              </w:rPr>
              <w:t>адрес электронной почты, адрес места доставки, иные персональные данные, указанные субъектом персональных данных при осуществлении заказа</w:t>
            </w:r>
          </w:p>
        </w:tc>
        <w:tc>
          <w:tcPr>
            <w:tcW w:w="2863" w:type="dxa"/>
          </w:tcPr>
          <w:p w14:paraId="679917D2" w14:textId="1620939C" w:rsidR="0083073D" w:rsidRPr="00087B94" w:rsidRDefault="0083073D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lastRenderedPageBreak/>
              <w:t xml:space="preserve">Обработка персональных данных осуществляется на основании </w:t>
            </w:r>
            <w:r w:rsidRPr="00087B94">
              <w:rPr>
                <w:rFonts w:ascii="Times New Roman" w:hAnsi="Times New Roman" w:cs="Times New Roman"/>
                <w:lang w:val="ru-RU"/>
              </w:rPr>
              <w:lastRenderedPageBreak/>
              <w:t>заключенного (заключаемого) договора с субъектом персональных данных (абзац 15 ст. 6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87B94">
              <w:rPr>
                <w:rFonts w:ascii="Times New Roman" w:hAnsi="Times New Roman" w:cs="Times New Roman"/>
                <w:lang w:val="ru-RU"/>
              </w:rPr>
              <w:t>Закона)</w:t>
            </w:r>
          </w:p>
        </w:tc>
        <w:tc>
          <w:tcPr>
            <w:tcW w:w="3327" w:type="dxa"/>
          </w:tcPr>
          <w:p w14:paraId="7733BDD6" w14:textId="085C060E" w:rsidR="0083073D" w:rsidRPr="00087B94" w:rsidRDefault="0083073D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lastRenderedPageBreak/>
              <w:t xml:space="preserve">3 года после проведения налоговыми органами проверки соблюдения </w:t>
            </w:r>
            <w:r w:rsidRPr="00087B94">
              <w:rPr>
                <w:rFonts w:ascii="Times New Roman" w:hAnsi="Times New Roman" w:cs="Times New Roman"/>
                <w:lang w:val="ru-RU"/>
              </w:rPr>
              <w:lastRenderedPageBreak/>
              <w:t>налогового законодательства. Если налоговыми органами проверка соблюдения налогового законодательства не проводилась – 10 лет после окончания срока действия договора</w:t>
            </w:r>
          </w:p>
        </w:tc>
      </w:tr>
      <w:tr w:rsidR="0083073D" w:rsidRPr="00087B94" w14:paraId="56C7A78C" w14:textId="77777777" w:rsidTr="00087B94">
        <w:tc>
          <w:tcPr>
            <w:tcW w:w="3079" w:type="dxa"/>
            <w:vMerge/>
          </w:tcPr>
          <w:p w14:paraId="3E6AB922" w14:textId="77777777" w:rsidR="0083073D" w:rsidRPr="00087B94" w:rsidRDefault="0083073D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942" w:type="dxa"/>
            <w:gridSpan w:val="4"/>
          </w:tcPr>
          <w:p w14:paraId="1546C386" w14:textId="0AD8EF36" w:rsidR="0083073D" w:rsidRPr="00087B94" w:rsidRDefault="0083073D" w:rsidP="00BB5B86">
            <w:pPr>
              <w:spacing w:before="60" w:after="6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3073D">
              <w:rPr>
                <w:rFonts w:ascii="Times New Roman" w:hAnsi="Times New Roman" w:cs="Times New Roman"/>
                <w:lang w:val="ru-RU"/>
              </w:rPr>
              <w:t xml:space="preserve">Для достижения указанной цели ООО «Музыка» </w:t>
            </w:r>
            <w:r w:rsidRPr="0083073D">
              <w:rPr>
                <w:rFonts w:ascii="Times New Roman" w:hAnsi="Times New Roman" w:cs="Times New Roman"/>
              </w:rPr>
              <w:t>осуществляет передачу персональных данных покупателей ин</w:t>
            </w:r>
            <w:r w:rsidRPr="0083073D">
              <w:rPr>
                <w:rFonts w:ascii="Times New Roman" w:hAnsi="Times New Roman" w:cs="Times New Roman"/>
                <w:lang w:val="ru-RU"/>
              </w:rPr>
              <w:t>ым</w:t>
            </w:r>
            <w:r w:rsidRPr="0083073D">
              <w:rPr>
                <w:rFonts w:ascii="Times New Roman" w:hAnsi="Times New Roman" w:cs="Times New Roman"/>
              </w:rPr>
              <w:t xml:space="preserve"> оператор</w:t>
            </w:r>
            <w:r w:rsidRPr="0083073D">
              <w:rPr>
                <w:rFonts w:ascii="Times New Roman" w:hAnsi="Times New Roman" w:cs="Times New Roman"/>
                <w:lang w:val="ru-RU"/>
              </w:rPr>
              <w:t xml:space="preserve">ам, </w:t>
            </w:r>
            <w:r w:rsidRPr="0083073D">
              <w:rPr>
                <w:rFonts w:ascii="Times New Roman" w:hAnsi="Times New Roman" w:cs="Times New Roman"/>
                <w:lang w:val="ru-RU"/>
              </w:rPr>
              <w:t>осуществляющим предоставление рассрочки, кредита</w:t>
            </w:r>
            <w:r w:rsidRPr="0083073D">
              <w:rPr>
                <w:rFonts w:ascii="Times New Roman" w:hAnsi="Times New Roman" w:cs="Times New Roman"/>
                <w:lang w:val="ru-RU"/>
              </w:rPr>
              <w:t>,</w:t>
            </w:r>
            <w:r w:rsidRPr="0083073D">
              <w:rPr>
                <w:rFonts w:ascii="Times New Roman" w:hAnsi="Times New Roman" w:cs="Times New Roman"/>
              </w:rPr>
              <w:t xml:space="preserve"> в целях рассмотрения возможности предоставления рассрочки</w:t>
            </w:r>
            <w:r w:rsidRPr="0083073D">
              <w:rPr>
                <w:rFonts w:ascii="Times New Roman" w:hAnsi="Times New Roman" w:cs="Times New Roman"/>
                <w:lang w:val="ru-RU"/>
              </w:rPr>
              <w:t>, кредита</w:t>
            </w:r>
            <w:r w:rsidRPr="0083073D">
              <w:rPr>
                <w:rFonts w:ascii="Times New Roman" w:hAnsi="Times New Roman" w:cs="Times New Roman"/>
              </w:rPr>
              <w:t>, заключения и исполнения соответствующего договора</w:t>
            </w:r>
          </w:p>
        </w:tc>
      </w:tr>
      <w:tr w:rsidR="00F44C22" w:rsidRPr="00087B94" w14:paraId="6A4F629E" w14:textId="77777777" w:rsidTr="00087B94">
        <w:tc>
          <w:tcPr>
            <w:tcW w:w="3079" w:type="dxa"/>
            <w:vMerge w:val="restart"/>
          </w:tcPr>
          <w:p w14:paraId="3BA1B908" w14:textId="68D3D924" w:rsidR="00346710" w:rsidRPr="00087B94" w:rsidRDefault="00346710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Заключение, исполнение договора доставки товара, в том числе оформление заявки на доставку и необходимых товаросопроводительных, учетных документов</w:t>
            </w:r>
          </w:p>
        </w:tc>
        <w:tc>
          <w:tcPr>
            <w:tcW w:w="2863" w:type="dxa"/>
          </w:tcPr>
          <w:p w14:paraId="46443A67" w14:textId="38C056F4" w:rsidR="00346710" w:rsidRPr="00087B94" w:rsidRDefault="00346710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Покупатели</w:t>
            </w:r>
          </w:p>
        </w:tc>
        <w:tc>
          <w:tcPr>
            <w:tcW w:w="2889" w:type="dxa"/>
          </w:tcPr>
          <w:p w14:paraId="42815ABC" w14:textId="61AD5F25" w:rsidR="00346710" w:rsidRPr="00087B94" w:rsidRDefault="00346710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 xml:space="preserve">Фамилия, имя, отчество (если таковое имеется), номер телефона, </w:t>
            </w:r>
            <w:r w:rsidR="00D26788" w:rsidRPr="00087B94">
              <w:rPr>
                <w:rFonts w:ascii="Times New Roman" w:hAnsi="Times New Roman" w:cs="Times New Roman"/>
                <w:lang w:val="ru-RU"/>
              </w:rPr>
              <w:t xml:space="preserve">адрес электронной почты, </w:t>
            </w:r>
            <w:r w:rsidRPr="00087B94">
              <w:rPr>
                <w:rFonts w:ascii="Times New Roman" w:hAnsi="Times New Roman" w:cs="Times New Roman"/>
                <w:lang w:val="ru-RU"/>
              </w:rPr>
              <w:t>адрес места доставки</w:t>
            </w:r>
          </w:p>
        </w:tc>
        <w:tc>
          <w:tcPr>
            <w:tcW w:w="2863" w:type="dxa"/>
          </w:tcPr>
          <w:p w14:paraId="4F174AEC" w14:textId="587E4BDC" w:rsidR="00346710" w:rsidRPr="00087B94" w:rsidRDefault="0083073D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Физические лица</w:t>
            </w:r>
            <w:r w:rsidR="00346710" w:rsidRPr="00087B94">
              <w:rPr>
                <w:rFonts w:ascii="Times New Roman" w:hAnsi="Times New Roman" w:cs="Times New Roman"/>
                <w:lang w:val="ru-RU"/>
              </w:rPr>
              <w:t>, ИП: обработка персональных данных осуществляется на основании заключенного (заключаемого) договора с субъектом персональных данных (абзац 15 ст. 6 Закона);</w:t>
            </w:r>
          </w:p>
          <w:p w14:paraId="7782A58D" w14:textId="26B6C39F" w:rsidR="00346710" w:rsidRPr="00087B94" w:rsidRDefault="00D30574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 xml:space="preserve">представители </w:t>
            </w:r>
            <w:r w:rsidR="00346710" w:rsidRPr="00087B94">
              <w:rPr>
                <w:rFonts w:ascii="Times New Roman" w:hAnsi="Times New Roman" w:cs="Times New Roman"/>
                <w:lang w:val="ru-RU"/>
              </w:rPr>
              <w:t xml:space="preserve">ЮЛ: обработка персональных </w:t>
            </w:r>
            <w:r w:rsidR="00346710" w:rsidRPr="00087B94">
              <w:rPr>
                <w:rFonts w:ascii="Times New Roman" w:hAnsi="Times New Roman" w:cs="Times New Roman"/>
                <w:lang w:val="ru-RU"/>
              </w:rPr>
              <w:lastRenderedPageBreak/>
              <w:t>данных в процессе трудовой деятельности (абзац 8 ст. 6 Закона)</w:t>
            </w:r>
          </w:p>
        </w:tc>
        <w:tc>
          <w:tcPr>
            <w:tcW w:w="3327" w:type="dxa"/>
          </w:tcPr>
          <w:p w14:paraId="6A160875" w14:textId="02C24098" w:rsidR="00346710" w:rsidRPr="00087B94" w:rsidRDefault="00346710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lastRenderedPageBreak/>
              <w:t>3 года 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– 10 лет после окончания срока действия договора</w:t>
            </w:r>
          </w:p>
        </w:tc>
      </w:tr>
      <w:tr w:rsidR="00346710" w:rsidRPr="00087B94" w14:paraId="39A0E157" w14:textId="77777777" w:rsidTr="0083073D">
        <w:trPr>
          <w:trHeight w:val="561"/>
        </w:trPr>
        <w:tc>
          <w:tcPr>
            <w:tcW w:w="3079" w:type="dxa"/>
            <w:vMerge/>
          </w:tcPr>
          <w:p w14:paraId="6D65C4D8" w14:textId="77777777" w:rsidR="00346710" w:rsidRPr="00087B94" w:rsidRDefault="00346710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942" w:type="dxa"/>
            <w:gridSpan w:val="4"/>
          </w:tcPr>
          <w:p w14:paraId="2038AF11" w14:textId="7C3658FC" w:rsidR="00346710" w:rsidRPr="00087B94" w:rsidRDefault="00346710" w:rsidP="00BB5B86">
            <w:pPr>
              <w:spacing w:before="60" w:after="6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Для достижения указанной цели ООО «Музыка» поручает обработку и предоставляет указанные персональные данные уполномоченным лицам, осуществляющим доставку товара</w:t>
            </w:r>
            <w:r w:rsidR="00377CBD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="00377CBD">
              <w:rPr>
                <w:rFonts w:ascii="Times New Roman" w:eastAsia="Times New Roman" w:hAnsi="Times New Roman" w:cs="Times New Roman"/>
                <w:lang w:val="ru-RU"/>
              </w:rPr>
              <w:t>ООО «</w:t>
            </w:r>
            <w:proofErr w:type="spellStart"/>
            <w:r w:rsidR="00377CBD">
              <w:rPr>
                <w:rFonts w:ascii="Times New Roman" w:eastAsia="Times New Roman" w:hAnsi="Times New Roman" w:cs="Times New Roman"/>
                <w:lang w:val="ru-RU"/>
              </w:rPr>
              <w:t>Автолайтэкспресс</w:t>
            </w:r>
            <w:proofErr w:type="spellEnd"/>
            <w:r w:rsidR="00377CBD">
              <w:rPr>
                <w:rFonts w:ascii="Times New Roman" w:eastAsia="Times New Roman" w:hAnsi="Times New Roman" w:cs="Times New Roman"/>
                <w:lang w:val="ru-RU"/>
              </w:rPr>
              <w:t>», РУП «</w:t>
            </w:r>
            <w:proofErr w:type="spellStart"/>
            <w:r w:rsidR="00377CBD">
              <w:rPr>
                <w:rFonts w:ascii="Times New Roman" w:eastAsia="Times New Roman" w:hAnsi="Times New Roman" w:cs="Times New Roman"/>
                <w:lang w:val="ru-RU"/>
              </w:rPr>
              <w:t>Белпочта</w:t>
            </w:r>
            <w:proofErr w:type="spellEnd"/>
            <w:r w:rsidR="00377CBD">
              <w:rPr>
                <w:rFonts w:ascii="Times New Roman" w:eastAsia="Times New Roman" w:hAnsi="Times New Roman" w:cs="Times New Roman"/>
                <w:lang w:val="ru-RU"/>
              </w:rPr>
              <w:t xml:space="preserve">», </w:t>
            </w:r>
            <w:r w:rsidR="00377CBD" w:rsidRPr="008062B6">
              <w:rPr>
                <w:rFonts w:ascii="Times New Roman" w:hAnsi="Times New Roman" w:cs="Times New Roman"/>
              </w:rPr>
              <w:t xml:space="preserve">ЗАО «Интернет-магазин </w:t>
            </w:r>
            <w:proofErr w:type="spellStart"/>
            <w:r w:rsidR="00377CBD" w:rsidRPr="008062B6">
              <w:rPr>
                <w:rFonts w:ascii="Times New Roman" w:hAnsi="Times New Roman" w:cs="Times New Roman"/>
              </w:rPr>
              <w:t>Евроопт</w:t>
            </w:r>
            <w:proofErr w:type="spellEnd"/>
            <w:r w:rsidR="00377CBD">
              <w:rPr>
                <w:rFonts w:ascii="Times New Roman" w:hAnsi="Times New Roman" w:cs="Times New Roman"/>
                <w:lang w:val="ru-RU"/>
              </w:rPr>
              <w:t>», ООО «Статус Экспресс»</w:t>
            </w:r>
          </w:p>
        </w:tc>
      </w:tr>
      <w:tr w:rsidR="00F44C22" w:rsidRPr="00087B94" w14:paraId="741AA2D2" w14:textId="77777777" w:rsidTr="00087B94">
        <w:tc>
          <w:tcPr>
            <w:tcW w:w="3079" w:type="dxa"/>
          </w:tcPr>
          <w:p w14:paraId="64A85F36" w14:textId="4F58CD75" w:rsidR="003644AE" w:rsidRPr="00087B94" w:rsidRDefault="00346710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Создание, регистрация и использование личного кабинета на сайте, в том числе, авторизация, восстановление доступа</w:t>
            </w:r>
          </w:p>
        </w:tc>
        <w:tc>
          <w:tcPr>
            <w:tcW w:w="2863" w:type="dxa"/>
          </w:tcPr>
          <w:p w14:paraId="2A5985D7" w14:textId="73163ABA" w:rsidR="003644AE" w:rsidRPr="00087B94" w:rsidRDefault="00346710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Пользователи сайта, создавшие личный кабинет</w:t>
            </w:r>
          </w:p>
        </w:tc>
        <w:tc>
          <w:tcPr>
            <w:tcW w:w="2889" w:type="dxa"/>
          </w:tcPr>
          <w:p w14:paraId="4770602C" w14:textId="5CFF5570" w:rsidR="003644AE" w:rsidRPr="00087B94" w:rsidRDefault="00377CBD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="00C168A2" w:rsidRPr="00087B94">
              <w:rPr>
                <w:rFonts w:ascii="Times New Roman" w:hAnsi="Times New Roman" w:cs="Times New Roman"/>
                <w:lang w:val="ru-RU"/>
              </w:rPr>
              <w:t xml:space="preserve">дрес электронной почты, </w:t>
            </w:r>
            <w:r w:rsidR="00346710" w:rsidRPr="00087B94">
              <w:rPr>
                <w:rFonts w:ascii="Times New Roman" w:hAnsi="Times New Roman" w:cs="Times New Roman"/>
                <w:lang w:val="ru-RU"/>
              </w:rPr>
              <w:t>IP-адрес</w:t>
            </w:r>
            <w:r w:rsidR="00D27834" w:rsidRPr="00087B94">
              <w:rPr>
                <w:rFonts w:ascii="Times New Roman" w:hAnsi="Times New Roman" w:cs="Times New Roman"/>
                <w:lang w:val="ru-RU"/>
              </w:rPr>
              <w:t>, логин и пароль.</w:t>
            </w:r>
            <w:r w:rsidR="00346710" w:rsidRPr="00087B94">
              <w:rPr>
                <w:rFonts w:ascii="Times New Roman" w:hAnsi="Times New Roman" w:cs="Times New Roman"/>
                <w:lang w:val="ru-RU"/>
              </w:rPr>
              <w:t xml:space="preserve"> Персональные данные, предоставление которых необязательно (предоставляются по желанию субъекта): </w:t>
            </w:r>
            <w:r>
              <w:rPr>
                <w:rFonts w:ascii="Times New Roman" w:hAnsi="Times New Roman" w:cs="Times New Roman"/>
                <w:lang w:val="ru-RU"/>
              </w:rPr>
              <w:t>ф</w:t>
            </w:r>
            <w:r w:rsidRPr="00087B94">
              <w:rPr>
                <w:rFonts w:ascii="Times New Roman" w:hAnsi="Times New Roman" w:cs="Times New Roman"/>
                <w:lang w:val="ru-RU"/>
              </w:rPr>
              <w:t>амилия, имя</w:t>
            </w:r>
          </w:p>
        </w:tc>
        <w:tc>
          <w:tcPr>
            <w:tcW w:w="2863" w:type="dxa"/>
          </w:tcPr>
          <w:p w14:paraId="3D26545F" w14:textId="0BB4615F" w:rsidR="003644AE" w:rsidRPr="00087B94" w:rsidRDefault="009A71D8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Создание и регистрация – обработка персональных данных осуществляется на основании согласия субъекта персональных данных (ст. 5 Закона). В дальнейшем о</w:t>
            </w:r>
            <w:r w:rsidR="00346710" w:rsidRPr="00087B94">
              <w:rPr>
                <w:rFonts w:ascii="Times New Roman" w:hAnsi="Times New Roman" w:cs="Times New Roman"/>
                <w:lang w:val="ru-RU"/>
              </w:rPr>
              <w:t>бработка персональных данных осуществляется на основании заключенного (заключаемого) договора с субъектом персональных данных (абзац 15 ст. 6 Закона)</w:t>
            </w:r>
          </w:p>
        </w:tc>
        <w:tc>
          <w:tcPr>
            <w:tcW w:w="3327" w:type="dxa"/>
          </w:tcPr>
          <w:p w14:paraId="027F98EE" w14:textId="026DA7FF" w:rsidR="003644AE" w:rsidRPr="00087B94" w:rsidRDefault="007D5CDC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Ограничивается 3 годами с даты последней авторизации (входа) в личном кабинете</w:t>
            </w:r>
            <w:r w:rsidR="00283C11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="00283C11" w:rsidRPr="00283C11">
              <w:rPr>
                <w:rFonts w:ascii="Times New Roman" w:hAnsi="Times New Roman" w:cs="Times New Roman"/>
              </w:rPr>
              <w:t>при условии, что согласие не будет отозвано раньше</w:t>
            </w:r>
            <w:r w:rsidR="00283C11"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CF75EB" w:rsidRPr="00087B94" w14:paraId="5DF061A2" w14:textId="77777777" w:rsidTr="00087B94">
        <w:tc>
          <w:tcPr>
            <w:tcW w:w="15021" w:type="dxa"/>
            <w:gridSpan w:val="5"/>
          </w:tcPr>
          <w:p w14:paraId="4143B7D6" w14:textId="502BB0FD" w:rsidR="00CF75EB" w:rsidRPr="00087B94" w:rsidRDefault="00CF75EB" w:rsidP="00BB5B86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Коммуникация, информационно-консультационное взаимодействие с заинтересованными лицами</w:t>
            </w:r>
          </w:p>
        </w:tc>
      </w:tr>
      <w:tr w:rsidR="00666CBF" w:rsidRPr="00087B94" w14:paraId="61F56FFE" w14:textId="77777777" w:rsidTr="00087B94">
        <w:tc>
          <w:tcPr>
            <w:tcW w:w="3079" w:type="dxa"/>
            <w:vMerge w:val="restart"/>
          </w:tcPr>
          <w:p w14:paraId="5A4DE958" w14:textId="641487B6" w:rsidR="00CF75EB" w:rsidRPr="00087B94" w:rsidRDefault="00CF75EB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 xml:space="preserve">Направление сервисной (технической) рассылки о статусе заказа, о дате и времени доставки, кодах активации (верификации) посредством </w:t>
            </w:r>
            <w:proofErr w:type="spellStart"/>
            <w:r w:rsidRPr="00087B94">
              <w:rPr>
                <w:rFonts w:ascii="Times New Roman" w:hAnsi="Times New Roman" w:cs="Times New Roman"/>
                <w:lang w:val="ru-RU"/>
              </w:rPr>
              <w:t>Viber</w:t>
            </w:r>
            <w:proofErr w:type="spellEnd"/>
            <w:r w:rsidRPr="00087B94">
              <w:rPr>
                <w:rFonts w:ascii="Times New Roman" w:hAnsi="Times New Roman" w:cs="Times New Roman"/>
                <w:lang w:val="ru-RU"/>
              </w:rPr>
              <w:t xml:space="preserve">/SMS-, </w:t>
            </w:r>
            <w:r w:rsidR="000D3BA8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087B94">
              <w:rPr>
                <w:rFonts w:ascii="Times New Roman" w:hAnsi="Times New Roman" w:cs="Times New Roman"/>
                <w:lang w:val="ru-RU"/>
              </w:rPr>
              <w:t>mail</w:t>
            </w:r>
            <w:proofErr w:type="spellEnd"/>
            <w:r w:rsidRPr="00087B94">
              <w:rPr>
                <w:rFonts w:ascii="Times New Roman" w:hAnsi="Times New Roman" w:cs="Times New Roman"/>
                <w:lang w:val="ru-RU"/>
              </w:rPr>
              <w:t>-сообщений</w:t>
            </w:r>
          </w:p>
        </w:tc>
        <w:tc>
          <w:tcPr>
            <w:tcW w:w="2863" w:type="dxa"/>
          </w:tcPr>
          <w:p w14:paraId="79FDB4CC" w14:textId="657C19E3" w:rsidR="00CF75EB" w:rsidRPr="00087B94" w:rsidRDefault="000D3BA8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="00CF75EB" w:rsidRPr="00087B94">
              <w:rPr>
                <w:rFonts w:ascii="Times New Roman" w:hAnsi="Times New Roman" w:cs="Times New Roman"/>
                <w:lang w:val="ru-RU"/>
              </w:rPr>
              <w:t>окупатели</w:t>
            </w:r>
          </w:p>
        </w:tc>
        <w:tc>
          <w:tcPr>
            <w:tcW w:w="2889" w:type="dxa"/>
          </w:tcPr>
          <w:p w14:paraId="150E0287" w14:textId="472038D1" w:rsidR="00CF75EB" w:rsidRPr="00087B94" w:rsidRDefault="00CF75EB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Номер телефона и (или) адрес электронной почты, персональные данные, указанные в содержании сообщения</w:t>
            </w:r>
          </w:p>
        </w:tc>
        <w:tc>
          <w:tcPr>
            <w:tcW w:w="2863" w:type="dxa"/>
          </w:tcPr>
          <w:p w14:paraId="5583B7CE" w14:textId="629E5C9E" w:rsidR="00CF75EB" w:rsidRPr="00087B94" w:rsidRDefault="00CF75EB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Обработка персональных данных осуществляется на основании заключенного (заключаемого) договора с субъектом персональных данных (абзац 15 ст. 6, абзац 3 п. 1 ст. 9 Закона)</w:t>
            </w:r>
          </w:p>
        </w:tc>
        <w:tc>
          <w:tcPr>
            <w:tcW w:w="3327" w:type="dxa"/>
          </w:tcPr>
          <w:p w14:paraId="392F2D9B" w14:textId="470510A6" w:rsidR="00CF75EB" w:rsidRPr="00087B94" w:rsidRDefault="00CF75EB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Определяется в зависимости от вида сервисного сообщения и, как правило, соответствует срокам хранения персональных данных для основной цели их обработки, которая послужила основанием для направления такого сервисного сообщения</w:t>
            </w:r>
          </w:p>
        </w:tc>
      </w:tr>
      <w:tr w:rsidR="00CF75EB" w:rsidRPr="00087B94" w14:paraId="576CBE90" w14:textId="77777777" w:rsidTr="00087B94">
        <w:tc>
          <w:tcPr>
            <w:tcW w:w="3079" w:type="dxa"/>
            <w:vMerge/>
          </w:tcPr>
          <w:p w14:paraId="597124E0" w14:textId="77777777" w:rsidR="00CF75EB" w:rsidRPr="00087B94" w:rsidRDefault="00CF75EB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942" w:type="dxa"/>
            <w:gridSpan w:val="4"/>
          </w:tcPr>
          <w:p w14:paraId="2F3355A4" w14:textId="02A74E07" w:rsidR="00CF75EB" w:rsidRPr="00087B94" w:rsidRDefault="00CF75EB" w:rsidP="00BB5B86">
            <w:pPr>
              <w:spacing w:before="60" w:after="6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 xml:space="preserve">Для достижения указанной цели ООО «Музыка» при осуществлении рассылки посредством сервиса обмена электронными сообщениями </w:t>
            </w:r>
            <w:proofErr w:type="spellStart"/>
            <w:r w:rsidRPr="00087B94">
              <w:rPr>
                <w:rFonts w:ascii="Times New Roman" w:hAnsi="Times New Roman" w:cs="Times New Roman"/>
                <w:lang w:val="ru-RU"/>
              </w:rPr>
              <w:t>Viber</w:t>
            </w:r>
            <w:proofErr w:type="spellEnd"/>
            <w:r w:rsidRPr="00087B94">
              <w:rPr>
                <w:rFonts w:ascii="Times New Roman" w:hAnsi="Times New Roman" w:cs="Times New Roman"/>
                <w:lang w:val="ru-RU"/>
              </w:rPr>
              <w:t xml:space="preserve">, ООО «Музыка» осуществляет трансграничную передачу номера телефона, </w:t>
            </w:r>
            <w:r w:rsidRPr="00087B94">
              <w:rPr>
                <w:rFonts w:ascii="Times New Roman" w:hAnsi="Times New Roman" w:cs="Times New Roman"/>
                <w:lang w:val="ru-RU"/>
              </w:rPr>
              <w:lastRenderedPageBreak/>
              <w:t xml:space="preserve">персональных данных в содержании сообщения </w:t>
            </w:r>
            <w:proofErr w:type="spellStart"/>
            <w:r w:rsidRPr="00087B94">
              <w:rPr>
                <w:rFonts w:ascii="Times New Roman" w:hAnsi="Times New Roman" w:cs="Times New Roman"/>
                <w:lang w:val="ru-RU"/>
              </w:rPr>
              <w:t>Viber</w:t>
            </w:r>
            <w:proofErr w:type="spellEnd"/>
            <w:r w:rsidRPr="00087B94">
              <w:rPr>
                <w:rFonts w:ascii="Times New Roman" w:hAnsi="Times New Roman" w:cs="Times New Roman"/>
                <w:lang w:val="ru-RU"/>
              </w:rPr>
              <w:t xml:space="preserve"> Media </w:t>
            </w:r>
            <w:proofErr w:type="spellStart"/>
            <w:r w:rsidRPr="00087B94">
              <w:rPr>
                <w:rFonts w:ascii="Times New Roman" w:hAnsi="Times New Roman" w:cs="Times New Roman"/>
                <w:lang w:val="ru-RU"/>
              </w:rPr>
              <w:t>S.à</w:t>
            </w:r>
            <w:proofErr w:type="spellEnd"/>
            <w:r w:rsidRPr="00087B9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87B94">
              <w:rPr>
                <w:rFonts w:ascii="Times New Roman" w:hAnsi="Times New Roman" w:cs="Times New Roman"/>
                <w:lang w:val="ru-RU"/>
              </w:rPr>
              <w:t>r.l</w:t>
            </w:r>
            <w:proofErr w:type="spellEnd"/>
            <w:r w:rsidRPr="00087B94">
              <w:rPr>
                <w:rFonts w:ascii="Times New Roman" w:hAnsi="Times New Roman" w:cs="Times New Roman"/>
                <w:lang w:val="ru-RU"/>
              </w:rPr>
              <w:t>, при направлении рассылки посредством SMS – операторам электросвязи Республики Беларусь.</w:t>
            </w:r>
          </w:p>
          <w:p w14:paraId="0685D5EE" w14:textId="353E7B0B" w:rsidR="00CF75EB" w:rsidRPr="00087B94" w:rsidRDefault="00CF75EB" w:rsidP="00BB5B86">
            <w:pPr>
              <w:spacing w:before="60" w:after="6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 xml:space="preserve">При направлении рассылки посредством </w:t>
            </w:r>
            <w:proofErr w:type="spellStart"/>
            <w:r w:rsidR="000D3BA8">
              <w:rPr>
                <w:rFonts w:ascii="Times New Roman" w:hAnsi="Times New Roman" w:cs="Times New Roman"/>
                <w:lang w:val="ru-RU"/>
              </w:rPr>
              <w:t>e</w:t>
            </w:r>
            <w:r w:rsidR="00BB5B86">
              <w:rPr>
                <w:rFonts w:ascii="Times New Roman" w:hAnsi="Times New Roman" w:cs="Times New Roman"/>
                <w:lang w:val="ru-RU"/>
              </w:rPr>
              <w:t>-</w:t>
            </w:r>
            <w:r w:rsidRPr="00087B94">
              <w:rPr>
                <w:rFonts w:ascii="Times New Roman" w:hAnsi="Times New Roman" w:cs="Times New Roman"/>
                <w:lang w:val="ru-RU"/>
              </w:rPr>
              <w:t>mail</w:t>
            </w:r>
            <w:proofErr w:type="spellEnd"/>
            <w:r w:rsidRPr="00087B94">
              <w:rPr>
                <w:rFonts w:ascii="Times New Roman" w:hAnsi="Times New Roman" w:cs="Times New Roman"/>
                <w:lang w:val="ru-RU"/>
              </w:rPr>
              <w:t xml:space="preserve"> ООО Музыка» также осуществляет трансграничную передачу почтовым сервисам обмена электронными </w:t>
            </w:r>
            <w:r w:rsidR="00D62865" w:rsidRPr="00087B94">
              <w:rPr>
                <w:rFonts w:ascii="Times New Roman" w:hAnsi="Times New Roman" w:cs="Times New Roman"/>
                <w:lang w:val="ru-RU"/>
              </w:rPr>
              <w:t>сообщениями в случае, если</w:t>
            </w:r>
            <w:r w:rsidRPr="00087B94">
              <w:rPr>
                <w:rFonts w:ascii="Times New Roman" w:hAnsi="Times New Roman" w:cs="Times New Roman"/>
                <w:lang w:val="ru-RU"/>
              </w:rPr>
              <w:t xml:space="preserve"> предоставленный субъектом персональных данных адрес электронной почты принадлежит почтовому сервису, коммуникационные сервера которого располагаются за пределами Республики Беларусь</w:t>
            </w:r>
          </w:p>
        </w:tc>
      </w:tr>
      <w:tr w:rsidR="00F44C22" w:rsidRPr="00087B94" w14:paraId="56F65A73" w14:textId="77777777" w:rsidTr="00087B94">
        <w:tc>
          <w:tcPr>
            <w:tcW w:w="3079" w:type="dxa"/>
          </w:tcPr>
          <w:p w14:paraId="0813739E" w14:textId="7FDAF6BC" w:rsidR="005001CA" w:rsidRPr="00087B94" w:rsidRDefault="00C55033" w:rsidP="00BB5B86">
            <w:pPr>
              <w:spacing w:before="60" w:after="60"/>
              <w:rPr>
                <w:rFonts w:ascii="Times New Roman" w:hAnsi="Times New Roman" w:cs="Times New Roman"/>
              </w:rPr>
            </w:pPr>
            <w:r w:rsidRPr="00087B94">
              <w:rPr>
                <w:rFonts w:ascii="Times New Roman" w:hAnsi="Times New Roman" w:cs="Times New Roman"/>
              </w:rPr>
              <w:lastRenderedPageBreak/>
              <w:t>Рассмотрение и направление ответа</w:t>
            </w:r>
            <w:r w:rsidRPr="00087B9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87B94">
              <w:rPr>
                <w:rFonts w:ascii="Times New Roman" w:hAnsi="Times New Roman" w:cs="Times New Roman"/>
              </w:rPr>
              <w:t>на поступившие обращения</w:t>
            </w:r>
            <w:r w:rsidRPr="00087B9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87B94">
              <w:rPr>
                <w:rFonts w:ascii="Times New Roman" w:hAnsi="Times New Roman" w:cs="Times New Roman"/>
              </w:rPr>
              <w:t xml:space="preserve">посредством формы на </w:t>
            </w:r>
            <w:r w:rsidRPr="00087B94">
              <w:rPr>
                <w:rFonts w:ascii="Times New Roman" w:hAnsi="Times New Roman" w:cs="Times New Roman"/>
                <w:lang w:val="ru-RU"/>
              </w:rPr>
              <w:t>с</w:t>
            </w:r>
            <w:r w:rsidRPr="00087B94">
              <w:rPr>
                <w:rFonts w:ascii="Times New Roman" w:hAnsi="Times New Roman" w:cs="Times New Roman"/>
              </w:rPr>
              <w:t>айте</w:t>
            </w:r>
            <w:r w:rsidRPr="00087B9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87B94">
              <w:rPr>
                <w:rFonts w:ascii="Times New Roman" w:hAnsi="Times New Roman" w:cs="Times New Roman"/>
              </w:rPr>
              <w:t>«</w:t>
            </w:r>
            <w:r w:rsidR="000D3BA8">
              <w:rPr>
                <w:rFonts w:ascii="Times New Roman" w:hAnsi="Times New Roman" w:cs="Times New Roman"/>
                <w:lang w:val="ru-RU"/>
              </w:rPr>
              <w:t>У вас есть вопросы?</w:t>
            </w:r>
            <w:r w:rsidRPr="00087B9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63" w:type="dxa"/>
          </w:tcPr>
          <w:p w14:paraId="6D4726AC" w14:textId="48941145" w:rsidR="005001CA" w:rsidRPr="00087B94" w:rsidRDefault="00C55033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Лица, направившие обращения</w:t>
            </w:r>
          </w:p>
        </w:tc>
        <w:tc>
          <w:tcPr>
            <w:tcW w:w="2889" w:type="dxa"/>
          </w:tcPr>
          <w:p w14:paraId="5DA3901D" w14:textId="191029B4" w:rsidR="005001CA" w:rsidRPr="00087B94" w:rsidRDefault="00C55033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 xml:space="preserve">Номер телефона, адрес электронной почты, </w:t>
            </w:r>
            <w:r w:rsidR="000D3BA8">
              <w:rPr>
                <w:rFonts w:ascii="Times New Roman" w:hAnsi="Times New Roman" w:cs="Times New Roman"/>
                <w:lang w:val="ru-RU"/>
              </w:rPr>
              <w:t xml:space="preserve">имя (не обязательно), </w:t>
            </w:r>
            <w:r w:rsidRPr="00087B94">
              <w:rPr>
                <w:rFonts w:ascii="Times New Roman" w:hAnsi="Times New Roman" w:cs="Times New Roman"/>
                <w:lang w:val="ru-RU"/>
              </w:rPr>
              <w:t>иные персональные данные, указанные в обращении</w:t>
            </w:r>
          </w:p>
        </w:tc>
        <w:tc>
          <w:tcPr>
            <w:tcW w:w="2863" w:type="dxa"/>
          </w:tcPr>
          <w:p w14:paraId="66DC9DA5" w14:textId="2B5EEC93" w:rsidR="005001CA" w:rsidRPr="00087B94" w:rsidRDefault="00C55033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Обработка персональных данных осуществляется на основании согласия субъекта персональных данных (ст. 5 Закона)</w:t>
            </w:r>
          </w:p>
        </w:tc>
        <w:tc>
          <w:tcPr>
            <w:tcW w:w="3327" w:type="dxa"/>
          </w:tcPr>
          <w:p w14:paraId="3898BF79" w14:textId="612CD3E3" w:rsidR="005001CA" w:rsidRPr="00087B94" w:rsidRDefault="00C55033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Ограничивается 3 годами с даты дачи согласия</w:t>
            </w:r>
            <w:r w:rsidR="00283C11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="00283C11" w:rsidRPr="00283C11">
              <w:rPr>
                <w:rFonts w:ascii="Times New Roman" w:hAnsi="Times New Roman" w:cs="Times New Roman"/>
              </w:rPr>
              <w:t>при условии, что согласие не будет отозвано раньше</w:t>
            </w:r>
            <w:r w:rsidR="00283C11"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F44C22" w:rsidRPr="00087B94" w14:paraId="7B6B8395" w14:textId="77777777" w:rsidTr="00087B94">
        <w:tc>
          <w:tcPr>
            <w:tcW w:w="3079" w:type="dxa"/>
            <w:vMerge w:val="restart"/>
          </w:tcPr>
          <w:p w14:paraId="344EB7A4" w14:textId="66FB896D" w:rsidR="00C55033" w:rsidRPr="00283C11" w:rsidRDefault="00C55033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</w:rPr>
              <w:t>Осуществление консультации лиц,</w:t>
            </w:r>
            <w:r w:rsidRPr="00087B9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87B94">
              <w:rPr>
                <w:rFonts w:ascii="Times New Roman" w:hAnsi="Times New Roman" w:cs="Times New Roman"/>
              </w:rPr>
              <w:t>обратившихся посредством телефонного звонка,</w:t>
            </w:r>
            <w:r w:rsidRPr="00087B9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87B94">
              <w:rPr>
                <w:rFonts w:ascii="Times New Roman" w:hAnsi="Times New Roman" w:cs="Times New Roman"/>
              </w:rPr>
              <w:t xml:space="preserve">чата на </w:t>
            </w:r>
            <w:r w:rsidRPr="00087B94">
              <w:rPr>
                <w:rFonts w:ascii="Times New Roman" w:hAnsi="Times New Roman" w:cs="Times New Roman"/>
                <w:lang w:val="ru-RU"/>
              </w:rPr>
              <w:t>с</w:t>
            </w:r>
            <w:r w:rsidRPr="00087B94">
              <w:rPr>
                <w:rFonts w:ascii="Times New Roman" w:hAnsi="Times New Roman" w:cs="Times New Roman"/>
              </w:rPr>
              <w:t>айте, в социальных сетях и</w:t>
            </w:r>
            <w:r w:rsidRPr="00087B9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87B94">
              <w:rPr>
                <w:rFonts w:ascii="Times New Roman" w:hAnsi="Times New Roman" w:cs="Times New Roman"/>
              </w:rPr>
              <w:t>мессенджерах, в том числе с</w:t>
            </w:r>
            <w:r w:rsidRPr="00087B9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87B94">
              <w:rPr>
                <w:rFonts w:ascii="Times New Roman" w:hAnsi="Times New Roman" w:cs="Times New Roman"/>
              </w:rPr>
              <w:t>последующим созданием</w:t>
            </w:r>
            <w:r w:rsidRPr="00087B9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87B94">
              <w:rPr>
                <w:rFonts w:ascii="Times New Roman" w:hAnsi="Times New Roman" w:cs="Times New Roman"/>
              </w:rPr>
              <w:t>(оформлением) заказа</w:t>
            </w:r>
          </w:p>
        </w:tc>
        <w:tc>
          <w:tcPr>
            <w:tcW w:w="2863" w:type="dxa"/>
          </w:tcPr>
          <w:p w14:paraId="4AE7D190" w14:textId="371C2E6E" w:rsidR="00C55033" w:rsidRPr="00087B94" w:rsidRDefault="00C55033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 xml:space="preserve">Лица, обратившиеся </w:t>
            </w:r>
            <w:r w:rsidR="00283C11">
              <w:rPr>
                <w:rFonts w:ascii="Times New Roman" w:hAnsi="Times New Roman" w:cs="Times New Roman"/>
                <w:lang w:val="ru-RU"/>
              </w:rPr>
              <w:t>в ООО «Музыка»</w:t>
            </w:r>
          </w:p>
        </w:tc>
        <w:tc>
          <w:tcPr>
            <w:tcW w:w="2889" w:type="dxa"/>
          </w:tcPr>
          <w:p w14:paraId="3A5F69FD" w14:textId="4222CCAF" w:rsidR="00C55033" w:rsidRPr="00087B94" w:rsidRDefault="00C55033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Минимально необходимый перечень персональных данных, определяемый в зависимости от сути и содержания консультации</w:t>
            </w:r>
            <w:r w:rsidR="003A4C98" w:rsidRPr="00087B94">
              <w:rPr>
                <w:rFonts w:ascii="Times New Roman" w:hAnsi="Times New Roman" w:cs="Times New Roman"/>
                <w:lang w:val="ru-RU"/>
              </w:rPr>
              <w:t>: и</w:t>
            </w:r>
            <w:proofErr w:type="spellStart"/>
            <w:r w:rsidR="003A4C98" w:rsidRPr="00087B94">
              <w:rPr>
                <w:rFonts w:ascii="Times New Roman" w:hAnsi="Times New Roman" w:cs="Times New Roman"/>
              </w:rPr>
              <w:t>мя</w:t>
            </w:r>
            <w:proofErr w:type="spellEnd"/>
            <w:r w:rsidR="003A4C98" w:rsidRPr="00087B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4C98" w:rsidRPr="00087B94">
              <w:rPr>
                <w:rFonts w:ascii="Times New Roman" w:hAnsi="Times New Roman" w:cs="Times New Roman"/>
              </w:rPr>
              <w:t>e-mail</w:t>
            </w:r>
            <w:proofErr w:type="spellEnd"/>
            <w:r w:rsidR="003A4C98" w:rsidRPr="00087B94">
              <w:rPr>
                <w:rFonts w:ascii="Times New Roman" w:hAnsi="Times New Roman" w:cs="Times New Roman"/>
              </w:rPr>
              <w:t>, иные персональные данные, указанные в переписке</w:t>
            </w:r>
            <w:r w:rsidR="003A4C98" w:rsidRPr="00087B94">
              <w:rPr>
                <w:rFonts w:ascii="Times New Roman" w:hAnsi="Times New Roman" w:cs="Times New Roman"/>
                <w:lang w:val="ru-RU"/>
              </w:rPr>
              <w:t xml:space="preserve"> или разговоре</w:t>
            </w:r>
          </w:p>
        </w:tc>
        <w:tc>
          <w:tcPr>
            <w:tcW w:w="2863" w:type="dxa"/>
          </w:tcPr>
          <w:p w14:paraId="7971DF3B" w14:textId="43A41112" w:rsidR="00C55033" w:rsidRPr="00087B94" w:rsidRDefault="00C55033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Обработка персональных данных осуществляется на основании заключенного (заключаемого) договора с субъектом персональных данных (абзац 15 ст. 6, абзац 3 п. 1 ст. 9 Закона)</w:t>
            </w:r>
          </w:p>
        </w:tc>
        <w:tc>
          <w:tcPr>
            <w:tcW w:w="3327" w:type="dxa"/>
          </w:tcPr>
          <w:p w14:paraId="208DCFD9" w14:textId="06B6AF2D" w:rsidR="00C55033" w:rsidRPr="00087B94" w:rsidRDefault="00C55033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DF7B61">
              <w:rPr>
                <w:rFonts w:ascii="Times New Roman" w:hAnsi="Times New Roman" w:cs="Times New Roman"/>
                <w:lang w:val="ru-RU"/>
              </w:rPr>
              <w:t>4 месяца – для диалогов в чате</w:t>
            </w:r>
          </w:p>
        </w:tc>
      </w:tr>
      <w:tr w:rsidR="00C55033" w:rsidRPr="00087B94" w14:paraId="75EB6E2E" w14:textId="77777777" w:rsidTr="00087B94">
        <w:tc>
          <w:tcPr>
            <w:tcW w:w="3079" w:type="dxa"/>
            <w:vMerge/>
          </w:tcPr>
          <w:p w14:paraId="26FE16B4" w14:textId="77777777" w:rsidR="00C55033" w:rsidRPr="00087B94" w:rsidRDefault="00C55033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942" w:type="dxa"/>
            <w:gridSpan w:val="4"/>
          </w:tcPr>
          <w:p w14:paraId="712D6793" w14:textId="0B1A302C" w:rsidR="00C55033" w:rsidRPr="00087B94" w:rsidRDefault="00283C11" w:rsidP="00BB5B86">
            <w:pPr>
              <w:spacing w:before="60" w:after="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="00C55033" w:rsidRPr="00087B94">
              <w:rPr>
                <w:rFonts w:ascii="Times New Roman" w:hAnsi="Times New Roman" w:cs="Times New Roman"/>
                <w:lang w:val="ru-RU"/>
              </w:rPr>
              <w:t>целях коммуникации с пользователями сайта посредством онлайн чатов ООО «Музыка» поручает обработку персональных данных уполномоченному лицу –</w:t>
            </w:r>
            <w:r w:rsidR="00DF7B6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F7B61">
              <w:rPr>
                <w:rFonts w:ascii="Times New Roman" w:eastAsia="Times New Roman" w:hAnsi="Times New Roman" w:cs="Times New Roman"/>
                <w:lang w:val="ru-RU"/>
              </w:rPr>
              <w:t>ООО «Дельта коммуникации</w:t>
            </w:r>
            <w:r w:rsidR="00C55033" w:rsidRPr="00087B94">
              <w:rPr>
                <w:rFonts w:ascii="Times New Roman" w:hAnsi="Times New Roman" w:cs="Times New Roman"/>
                <w:lang w:val="ru-RU"/>
              </w:rPr>
              <w:t>», в случае коммуникации в социальных сетях и мессенджерах ООО «Музыка» осуществляет трансграничную передачу персональных данных социальным сетям, мессенджерам, в которых осуществляется коммуникация</w:t>
            </w:r>
          </w:p>
        </w:tc>
      </w:tr>
      <w:tr w:rsidR="00666CBF" w:rsidRPr="00087B94" w14:paraId="6FC6B54D" w14:textId="77777777" w:rsidTr="00087B94">
        <w:tc>
          <w:tcPr>
            <w:tcW w:w="15021" w:type="dxa"/>
            <w:gridSpan w:val="5"/>
          </w:tcPr>
          <w:p w14:paraId="5C381D3E" w14:textId="42914BF6" w:rsidR="00666CBF" w:rsidRPr="00087B94" w:rsidRDefault="00666CBF" w:rsidP="00BB5B86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Маркетинг (мероприятия, рассылки, иная деятельность по продвижению товаров</w:t>
            </w:r>
          </w:p>
        </w:tc>
      </w:tr>
      <w:tr w:rsidR="00DF7B61" w:rsidRPr="00087B94" w14:paraId="5AAEBD4C" w14:textId="77777777" w:rsidTr="00087B94">
        <w:tc>
          <w:tcPr>
            <w:tcW w:w="3079" w:type="dxa"/>
            <w:vMerge w:val="restart"/>
          </w:tcPr>
          <w:p w14:paraId="2CEFADC8" w14:textId="4634C6F0" w:rsidR="00DF7B61" w:rsidRPr="00087B94" w:rsidRDefault="00DF7B61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 xml:space="preserve">Направление рекламно-информационной рассылки о товарах, рекламных и (или) маркетинговых акциях, программах, мероприятиях </w:t>
            </w:r>
            <w:r w:rsidRPr="00087B94">
              <w:rPr>
                <w:rFonts w:ascii="Times New Roman" w:hAnsi="Times New Roman" w:cs="Times New Roman"/>
                <w:lang w:val="ru-RU"/>
              </w:rPr>
              <w:lastRenderedPageBreak/>
              <w:t>ООО</w:t>
            </w:r>
            <w:r w:rsidR="00BB5B86">
              <w:rPr>
                <w:rFonts w:ascii="Times New Roman" w:hAnsi="Times New Roman" w:cs="Times New Roman"/>
                <w:lang w:val="ru-RU"/>
              </w:rPr>
              <w:t> </w:t>
            </w:r>
            <w:r w:rsidRPr="00087B94">
              <w:rPr>
                <w:rFonts w:ascii="Times New Roman" w:hAnsi="Times New Roman" w:cs="Times New Roman"/>
                <w:lang w:val="ru-RU"/>
              </w:rPr>
              <w:t xml:space="preserve">«Музыка» посредством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="00BB5B86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087B94">
              <w:rPr>
                <w:rFonts w:ascii="Times New Roman" w:hAnsi="Times New Roman" w:cs="Times New Roman"/>
                <w:lang w:val="ru-RU"/>
              </w:rPr>
              <w:t>mail</w:t>
            </w:r>
            <w:proofErr w:type="spellEnd"/>
            <w:r w:rsidRPr="00087B94">
              <w:rPr>
                <w:rFonts w:ascii="Times New Roman" w:hAnsi="Times New Roman" w:cs="Times New Roman"/>
                <w:lang w:val="ru-RU"/>
              </w:rPr>
              <w:t>-сообщений</w:t>
            </w:r>
          </w:p>
        </w:tc>
        <w:tc>
          <w:tcPr>
            <w:tcW w:w="2863" w:type="dxa"/>
          </w:tcPr>
          <w:p w14:paraId="01EA9BFD" w14:textId="596C684E" w:rsidR="00DF7B61" w:rsidRPr="00087B94" w:rsidRDefault="00DF7B61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lastRenderedPageBreak/>
              <w:t>Лица, предоставившие согласие на получение рассылки</w:t>
            </w:r>
          </w:p>
        </w:tc>
        <w:tc>
          <w:tcPr>
            <w:tcW w:w="2889" w:type="dxa"/>
          </w:tcPr>
          <w:p w14:paraId="206EF395" w14:textId="35A94F5D" w:rsidR="00DF7B61" w:rsidRPr="00087B94" w:rsidRDefault="00DF7B61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Адрес электронной почты, персональные данные, содержащиеся в содержании сообщения</w:t>
            </w:r>
          </w:p>
        </w:tc>
        <w:tc>
          <w:tcPr>
            <w:tcW w:w="2863" w:type="dxa"/>
          </w:tcPr>
          <w:p w14:paraId="5B835739" w14:textId="1F816DB1" w:rsidR="00DF7B61" w:rsidRPr="00087B94" w:rsidRDefault="00DF7B61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Обработка персональных данных осуществляется на основании согласия субъекта персональных данных (ст. 5, абзац 2 п. 1 ст. 9 Закона)</w:t>
            </w:r>
          </w:p>
        </w:tc>
        <w:tc>
          <w:tcPr>
            <w:tcW w:w="3327" w:type="dxa"/>
          </w:tcPr>
          <w:p w14:paraId="58B60A1C" w14:textId="7453A1FC" w:rsidR="00DF7B61" w:rsidRPr="00087B94" w:rsidRDefault="00DF7B61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 xml:space="preserve">Ограничивается 3 годами с даты дачи согласия </w:t>
            </w:r>
            <w:r w:rsidR="00D62865">
              <w:rPr>
                <w:rFonts w:ascii="Times New Roman" w:hAnsi="Times New Roman" w:cs="Times New Roman"/>
                <w:lang w:val="ru-RU"/>
              </w:rPr>
              <w:t>(</w:t>
            </w:r>
            <w:r w:rsidR="00D62865" w:rsidRPr="00283C11">
              <w:rPr>
                <w:rFonts w:ascii="Times New Roman" w:hAnsi="Times New Roman" w:cs="Times New Roman"/>
              </w:rPr>
              <w:t>при условии, что согласие не будет отозвано раньше</w:t>
            </w:r>
            <w:r w:rsidR="00D62865"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DF7B61" w:rsidRPr="00087B94" w14:paraId="4D39BAE2" w14:textId="77777777" w:rsidTr="00087B94">
        <w:tc>
          <w:tcPr>
            <w:tcW w:w="3079" w:type="dxa"/>
            <w:vMerge/>
          </w:tcPr>
          <w:p w14:paraId="59170244" w14:textId="77777777" w:rsidR="00DF7B61" w:rsidRPr="00087B94" w:rsidRDefault="00DF7B61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942" w:type="dxa"/>
            <w:gridSpan w:val="4"/>
          </w:tcPr>
          <w:p w14:paraId="0126EC09" w14:textId="19635A57" w:rsidR="00DF7B61" w:rsidRPr="00087B94" w:rsidRDefault="00DF7B61" w:rsidP="00BB5B86">
            <w:pPr>
              <w:spacing w:before="60" w:after="6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 xml:space="preserve">При направлении рассылки посредством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e</w:t>
            </w:r>
            <w:r w:rsidR="00BB5B86">
              <w:rPr>
                <w:rFonts w:ascii="Times New Roman" w:hAnsi="Times New Roman" w:cs="Times New Roman"/>
                <w:lang w:val="ru-RU"/>
              </w:rPr>
              <w:t>-</w:t>
            </w:r>
            <w:r w:rsidRPr="00087B94">
              <w:rPr>
                <w:rFonts w:ascii="Times New Roman" w:hAnsi="Times New Roman" w:cs="Times New Roman"/>
                <w:lang w:val="ru-RU"/>
              </w:rPr>
              <w:t>mail</w:t>
            </w:r>
            <w:proofErr w:type="spellEnd"/>
            <w:r w:rsidRPr="00087B94">
              <w:rPr>
                <w:rFonts w:ascii="Times New Roman" w:hAnsi="Times New Roman" w:cs="Times New Roman"/>
                <w:lang w:val="ru-RU"/>
              </w:rPr>
              <w:t xml:space="preserve"> ООО </w:t>
            </w:r>
            <w:r w:rsidR="00D62865">
              <w:rPr>
                <w:rFonts w:ascii="Times New Roman" w:hAnsi="Times New Roman" w:cs="Times New Roman"/>
                <w:lang w:val="ru-RU"/>
              </w:rPr>
              <w:t>«</w:t>
            </w:r>
            <w:r w:rsidRPr="00087B94">
              <w:rPr>
                <w:rFonts w:ascii="Times New Roman" w:hAnsi="Times New Roman" w:cs="Times New Roman"/>
                <w:lang w:val="ru-RU"/>
              </w:rPr>
              <w:t xml:space="preserve">Музыка» также осуществляет трансграничную передачу почтовым сервисам обмена электронными </w:t>
            </w:r>
            <w:r w:rsidR="00D62865" w:rsidRPr="00087B94">
              <w:rPr>
                <w:rFonts w:ascii="Times New Roman" w:hAnsi="Times New Roman" w:cs="Times New Roman"/>
                <w:lang w:val="ru-RU"/>
              </w:rPr>
              <w:t>сообщениями в случае, если</w:t>
            </w:r>
            <w:r w:rsidRPr="00087B94">
              <w:rPr>
                <w:rFonts w:ascii="Times New Roman" w:hAnsi="Times New Roman" w:cs="Times New Roman"/>
                <w:lang w:val="ru-RU"/>
              </w:rPr>
              <w:t xml:space="preserve"> предоставленный субъектом персональных данных адрес электронной почты принадлежит почтовому сервису, коммуникационные сервера которого располагаются за пределами Республики Беларусь</w:t>
            </w:r>
          </w:p>
        </w:tc>
      </w:tr>
      <w:tr w:rsidR="00A15896" w:rsidRPr="00087B94" w14:paraId="1358AF94" w14:textId="77777777" w:rsidTr="00D62865">
        <w:trPr>
          <w:trHeight w:val="845"/>
        </w:trPr>
        <w:tc>
          <w:tcPr>
            <w:tcW w:w="3079" w:type="dxa"/>
            <w:vMerge w:val="restart"/>
          </w:tcPr>
          <w:p w14:paraId="5C186FEE" w14:textId="424E9071" w:rsidR="00A15896" w:rsidRPr="00087B94" w:rsidRDefault="00A15896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 xml:space="preserve">Размещение информации об участниках проводимых организацией мероприятий (интервью, выступления т.п.) на сайте, в социальных сетях </w:t>
            </w:r>
          </w:p>
        </w:tc>
        <w:tc>
          <w:tcPr>
            <w:tcW w:w="2863" w:type="dxa"/>
            <w:vMerge w:val="restart"/>
          </w:tcPr>
          <w:p w14:paraId="308AF4BF" w14:textId="4D00A1F8" w:rsidR="00A15896" w:rsidRPr="00087B94" w:rsidRDefault="00A15896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Участники мероприятий</w:t>
            </w:r>
          </w:p>
        </w:tc>
        <w:tc>
          <w:tcPr>
            <w:tcW w:w="2889" w:type="dxa"/>
            <w:vMerge w:val="restart"/>
          </w:tcPr>
          <w:p w14:paraId="5DDC23D1" w14:textId="1C2322F1" w:rsidR="00A15896" w:rsidRPr="00087B94" w:rsidRDefault="00A15896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Фамилия, имя, отчество, фото-, видеоизображение, а также иные сведения, содержащиеся в размещаемом материале</w:t>
            </w:r>
          </w:p>
        </w:tc>
        <w:tc>
          <w:tcPr>
            <w:tcW w:w="2863" w:type="dxa"/>
          </w:tcPr>
          <w:p w14:paraId="6157005C" w14:textId="32C6BD98" w:rsidR="00A15896" w:rsidRPr="00087B94" w:rsidRDefault="00A15896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Обработка на основании согласия субъекта персональных данных (ст. 5, абзац 2 п. 1 ст. 9 Закона), если субъект является основным объектом съемки.</w:t>
            </w:r>
          </w:p>
        </w:tc>
        <w:tc>
          <w:tcPr>
            <w:tcW w:w="3327" w:type="dxa"/>
          </w:tcPr>
          <w:p w14:paraId="61B5B7CA" w14:textId="36A00B57" w:rsidR="00A15896" w:rsidRPr="00087B94" w:rsidRDefault="00A15896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 xml:space="preserve">Ограничивается 3 годами с даты дачи согласия </w:t>
            </w:r>
            <w:r w:rsidR="00D62865">
              <w:rPr>
                <w:rFonts w:ascii="Times New Roman" w:hAnsi="Times New Roman" w:cs="Times New Roman"/>
                <w:lang w:val="ru-RU"/>
              </w:rPr>
              <w:t>(</w:t>
            </w:r>
            <w:r w:rsidR="00D62865" w:rsidRPr="00283C11">
              <w:rPr>
                <w:rFonts w:ascii="Times New Roman" w:hAnsi="Times New Roman" w:cs="Times New Roman"/>
              </w:rPr>
              <w:t>при условии, что согласие не будет отозвано раньше</w:t>
            </w:r>
            <w:r w:rsidR="00D62865"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A15896" w:rsidRPr="00087B94" w14:paraId="029DE7B9" w14:textId="77777777" w:rsidTr="00087B94">
        <w:trPr>
          <w:trHeight w:val="1515"/>
        </w:trPr>
        <w:tc>
          <w:tcPr>
            <w:tcW w:w="3079" w:type="dxa"/>
            <w:vMerge/>
          </w:tcPr>
          <w:p w14:paraId="57C3E564" w14:textId="77777777" w:rsidR="00A15896" w:rsidRPr="00087B94" w:rsidRDefault="00A15896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63" w:type="dxa"/>
            <w:vMerge/>
          </w:tcPr>
          <w:p w14:paraId="114409CB" w14:textId="77777777" w:rsidR="00A15896" w:rsidRPr="00087B94" w:rsidRDefault="00A15896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89" w:type="dxa"/>
            <w:vMerge/>
          </w:tcPr>
          <w:p w14:paraId="7A3869C3" w14:textId="77777777" w:rsidR="00A15896" w:rsidRPr="00087B94" w:rsidRDefault="00A15896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63" w:type="dxa"/>
          </w:tcPr>
          <w:p w14:paraId="613E66CF" w14:textId="19BBA280" w:rsidR="00A15896" w:rsidRPr="00087B94" w:rsidRDefault="00A15896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Обработка распространенных ранее персональных данных (абзац 19 ст. 6 Закона), если снимок общего плана</w:t>
            </w:r>
          </w:p>
        </w:tc>
        <w:tc>
          <w:tcPr>
            <w:tcW w:w="3327" w:type="dxa"/>
          </w:tcPr>
          <w:p w14:paraId="31FAEE8A" w14:textId="63F50D61" w:rsidR="00A15896" w:rsidRPr="00087B94" w:rsidRDefault="00A15896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До поступления требования о прекращении обработки (удалении) общедоступных персональных данных</w:t>
            </w:r>
          </w:p>
        </w:tc>
      </w:tr>
      <w:tr w:rsidR="00A15896" w:rsidRPr="00087B94" w14:paraId="23A06E0C" w14:textId="77777777" w:rsidTr="00087B94">
        <w:tc>
          <w:tcPr>
            <w:tcW w:w="3079" w:type="dxa"/>
            <w:vMerge/>
          </w:tcPr>
          <w:p w14:paraId="1D84DB20" w14:textId="77777777" w:rsidR="00A15896" w:rsidRPr="00087B94" w:rsidRDefault="00A15896" w:rsidP="00BB5B86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942" w:type="dxa"/>
            <w:gridSpan w:val="4"/>
          </w:tcPr>
          <w:p w14:paraId="0ADEE268" w14:textId="33BF7AA1" w:rsidR="00A15896" w:rsidRPr="00087B94" w:rsidRDefault="00A15896" w:rsidP="00BB5B86">
            <w:pPr>
              <w:spacing w:before="60" w:after="6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7B94">
              <w:rPr>
                <w:rFonts w:ascii="Times New Roman" w:hAnsi="Times New Roman" w:cs="Times New Roman"/>
                <w:lang w:val="ru-RU"/>
              </w:rPr>
              <w:t>Для достижения указанной цели ООО «Музыка» поручает обработку уполномоченным лицам, осуществляющим фото-, видеосъемку на мероприятиях, и осуществляет трансграничную передачу фото-, видеоизображения, а также иных данных, содержащихся в материалах, социальным сетям, в которых размещается информация о мероприятии</w:t>
            </w:r>
          </w:p>
        </w:tc>
      </w:tr>
    </w:tbl>
    <w:p w14:paraId="62F9CC0F" w14:textId="77777777" w:rsidR="003644AE" w:rsidRPr="00087B94" w:rsidRDefault="003644AE" w:rsidP="00BB5B86">
      <w:pPr>
        <w:spacing w:before="60" w:after="60" w:line="240" w:lineRule="auto"/>
        <w:rPr>
          <w:rFonts w:ascii="Times New Roman" w:hAnsi="Times New Roman" w:cs="Times New Roman"/>
          <w:lang w:val="ru-RU"/>
        </w:rPr>
      </w:pPr>
    </w:p>
    <w:sectPr w:rsidR="003644AE" w:rsidRPr="00087B94" w:rsidSect="003644A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56"/>
    <w:rsid w:val="00077910"/>
    <w:rsid w:val="00087B94"/>
    <w:rsid w:val="000D3BA8"/>
    <w:rsid w:val="0017026F"/>
    <w:rsid w:val="00283C11"/>
    <w:rsid w:val="003222C6"/>
    <w:rsid w:val="00346710"/>
    <w:rsid w:val="003644AE"/>
    <w:rsid w:val="00365DAD"/>
    <w:rsid w:val="00375D88"/>
    <w:rsid w:val="00377CBD"/>
    <w:rsid w:val="003A4C98"/>
    <w:rsid w:val="00471DD0"/>
    <w:rsid w:val="004D6BD1"/>
    <w:rsid w:val="005001CA"/>
    <w:rsid w:val="00533CDA"/>
    <w:rsid w:val="0056619C"/>
    <w:rsid w:val="00607437"/>
    <w:rsid w:val="00635E3B"/>
    <w:rsid w:val="00666CBF"/>
    <w:rsid w:val="006B374A"/>
    <w:rsid w:val="006B3E08"/>
    <w:rsid w:val="007D5CDC"/>
    <w:rsid w:val="007E704C"/>
    <w:rsid w:val="0083073D"/>
    <w:rsid w:val="009A279C"/>
    <w:rsid w:val="009A71D8"/>
    <w:rsid w:val="00A15896"/>
    <w:rsid w:val="00BB5B86"/>
    <w:rsid w:val="00BE3056"/>
    <w:rsid w:val="00BF7462"/>
    <w:rsid w:val="00C051D5"/>
    <w:rsid w:val="00C168A2"/>
    <w:rsid w:val="00C55033"/>
    <w:rsid w:val="00CB2A6B"/>
    <w:rsid w:val="00CE2979"/>
    <w:rsid w:val="00CF75EB"/>
    <w:rsid w:val="00D26788"/>
    <w:rsid w:val="00D27834"/>
    <w:rsid w:val="00D30574"/>
    <w:rsid w:val="00D62865"/>
    <w:rsid w:val="00DB1143"/>
    <w:rsid w:val="00DF7B61"/>
    <w:rsid w:val="00EA05C0"/>
    <w:rsid w:val="00EB6A2F"/>
    <w:rsid w:val="00F44C22"/>
    <w:rsid w:val="00F71936"/>
    <w:rsid w:val="00FC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06F9"/>
  <w15:chartTrackingRefBased/>
  <w15:docId w15:val="{4BD3D133-462B-4CF1-BF3D-1E03C34C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3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3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3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30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30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30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30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30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30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3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3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3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3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30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30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30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3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30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305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64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4671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4671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4671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671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46710"/>
    <w:rPr>
      <w:b/>
      <w:bCs/>
      <w:sz w:val="20"/>
      <w:szCs w:val="20"/>
    </w:rPr>
  </w:style>
  <w:style w:type="character" w:customStyle="1" w:styleId="11">
    <w:name w:val="Знак сноски1"/>
    <w:rsid w:val="00EB6A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1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4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7</cp:revision>
  <dcterms:created xsi:type="dcterms:W3CDTF">2026-03-19T14:49:00Z</dcterms:created>
  <dcterms:modified xsi:type="dcterms:W3CDTF">2026-03-24T11:33:00Z</dcterms:modified>
</cp:coreProperties>
</file>